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ind w:firstLine="2209" w:firstLineChars="500"/>
        <w:jc w:val="left"/>
        <w:rPr>
          <w:rFonts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巴中市广播电视台</w:t>
      </w:r>
    </w:p>
    <w:p>
      <w:pPr>
        <w:autoSpaceDE w:val="0"/>
        <w:autoSpaceDN w:val="0"/>
        <w:adjustRightInd w:val="0"/>
        <w:spacing w:line="520" w:lineRule="exact"/>
        <w:ind w:left="3534" w:hanging="3534" w:hangingChars="800"/>
        <w:jc w:val="left"/>
        <w:rPr>
          <w:rFonts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公开招聘播音主持、记者、编辑、技术人员</w:t>
      </w:r>
    </w:p>
    <w:p>
      <w:pPr>
        <w:autoSpaceDE w:val="0"/>
        <w:autoSpaceDN w:val="0"/>
        <w:adjustRightInd w:val="0"/>
        <w:spacing w:line="520" w:lineRule="exact"/>
        <w:ind w:firstLine="3092" w:firstLineChars="700"/>
        <w:jc w:val="left"/>
        <w:rPr>
          <w:rFonts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  告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autoSpaceDE w:val="0"/>
        <w:adjustRightInd w:val="0"/>
        <w:spacing w:line="520" w:lineRule="exact"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招聘岗位和名额</w:t>
      </w:r>
    </w:p>
    <w:p>
      <w:pPr>
        <w:autoSpaceDE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播音主持5名，记者4名，编辑4名，技术专业人员2名。      </w:t>
      </w:r>
    </w:p>
    <w:p>
      <w:pPr>
        <w:autoSpaceDE w:val="0"/>
        <w:spacing w:line="520" w:lineRule="exac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二、招聘条件</w:t>
      </w:r>
    </w:p>
    <w:p>
      <w:pPr>
        <w:autoSpaceDE w:val="0"/>
        <w:spacing w:line="520" w:lineRule="exact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（一）年龄：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1990年1月1日以后出生。</w:t>
      </w:r>
    </w:p>
    <w:p>
      <w:pPr>
        <w:autoSpaceDE w:val="0"/>
        <w:spacing w:line="52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（二）学历：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播音主持、编辑岗位，全日制大专毕业及以上（含2019年7月毕业），其中报考播音主持岗位普通话达到一级乙等及以上。记者、技术岗位，全日制本科以上毕业生（含2019年7月毕业），灯光音响类专业可放宽到全日制大专。</w:t>
      </w:r>
    </w:p>
    <w:p>
      <w:pPr>
        <w:autoSpaceDE w:val="0"/>
        <w:spacing w:line="520" w:lineRule="exact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（三）专业</w:t>
      </w:r>
    </w:p>
    <w:p>
      <w:pPr>
        <w:autoSpaceDE w:val="0"/>
        <w:spacing w:line="52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播音主持岗位：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播音与主持，播音与主持艺术，电视主播主持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spacing w:line="52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编辑岗位：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影视摄影与制作，视觉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达设计，广播影视节目制作，艺术设计，编导，动漫设计与制作，多媒体设计与制作，音乐表演，视觉传达，艺术设计，播音与主持，电视节目制片管理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spacing w:line="52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记者岗位：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新闻学，汉语言文学，传播学，播音与主持，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影视摄影，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音乐表演，文化产业经营与管理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电视节目制片管理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spacing w:line="520" w:lineRule="exact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技术岗位：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声像灯光工程，电子信息工程，广播电视工程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520" w:lineRule="exact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三、报名时间和方式</w:t>
      </w:r>
    </w:p>
    <w:p>
      <w:pPr>
        <w:widowControl/>
        <w:shd w:val="clear" w:color="auto" w:fill="FFFFFF"/>
        <w:spacing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(一)报名时间：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自招聘公告发布之日起至5月31日下午18：30止。</w:t>
      </w:r>
    </w:p>
    <w:p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(二)报名方式：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现场报名和邮箱报名，下载填写《巴中市广播电视台人员招聘报名登记表》。</w:t>
      </w:r>
    </w:p>
    <w:p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1.现场报名：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在工作日携带应聘资料及相关证件原件、复印件到巴中市广播电视台人力资源部报名(巴中市巴州区巴州大道155号广电中心6楼)。</w:t>
      </w:r>
    </w:p>
    <w:p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2.邮箱报名：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可将应聘的相关资料发至巴中市广播电视台人力资源部电子信箱：QQ3313995330报名。</w:t>
      </w:r>
    </w:p>
    <w:p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3.应聘资料：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应聘人员报名登记表，有效身份证、学历证、学位证，普通话水平测试等级证及复印件各1份，近期1寸彩照2张。</w:t>
      </w:r>
    </w:p>
    <w:p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所报送应聘资料概不退还，请自行备份。</w:t>
      </w:r>
    </w:p>
    <w:p>
      <w:pPr>
        <w:widowControl/>
        <w:shd w:val="clear" w:color="auto" w:fill="FFFFFF"/>
        <w:spacing w:line="520" w:lineRule="exact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四、招聘程序</w:t>
      </w:r>
    </w:p>
    <w:p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1.笔试、面试及实际操作考试。播音主持只进行面试（现场试镜、才艺展示等）；记者岗位进行笔试和实际操作考试（现场摄制作品）；编辑、技术岗位只进行实际操作考试。</w:t>
      </w:r>
    </w:p>
    <w:p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2.政审、体检。</w:t>
      </w:r>
    </w:p>
    <w:p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3.聘用。合格人员，经研究，与巴中市广播电视台签订劳动聘用合同。</w:t>
      </w:r>
    </w:p>
    <w:p>
      <w:pPr>
        <w:widowControl/>
        <w:shd w:val="clear" w:color="auto" w:fill="FFFFFF"/>
        <w:spacing w:after="150" w:line="520" w:lineRule="exact"/>
        <w:jc w:val="left"/>
        <w:rPr>
          <w:rFonts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五、考试、面试时间及地点</w:t>
      </w:r>
    </w:p>
    <w:p>
      <w:pPr>
        <w:widowControl/>
        <w:shd w:val="clear" w:color="auto" w:fill="FFFFFF"/>
        <w:spacing w:after="150" w:line="520" w:lineRule="exact"/>
        <w:ind w:firstLine="321" w:firstLineChars="100"/>
        <w:jc w:val="left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（一）考试、面试时间：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2019年6月1日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至2日</w:t>
      </w:r>
      <w:bookmarkStart w:id="0" w:name="_GoBack"/>
      <w:bookmarkEnd w:id="0"/>
    </w:p>
    <w:p>
      <w:pPr>
        <w:widowControl/>
        <w:shd w:val="clear" w:color="auto" w:fill="FFFFFF"/>
        <w:spacing w:after="150" w:line="520" w:lineRule="exact"/>
        <w:ind w:firstLine="643" w:firstLineChars="2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1、播音主持面试时间：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2019年6月1日下午15：00；</w:t>
      </w:r>
    </w:p>
    <w:p>
      <w:pPr>
        <w:widowControl/>
        <w:shd w:val="clear" w:color="auto" w:fill="FFFFFF"/>
        <w:spacing w:after="150" w:line="520" w:lineRule="exact"/>
        <w:ind w:firstLine="643" w:firstLineChars="2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2、记者笔试时间：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2019年6月1日下午15：00至16：30；</w:t>
      </w:r>
    </w:p>
    <w:p>
      <w:pPr>
        <w:widowControl/>
        <w:shd w:val="clear" w:color="auto" w:fill="FFFFFF"/>
        <w:spacing w:after="150" w:line="520" w:lineRule="exact"/>
        <w:ind w:firstLine="643" w:firstLineChars="2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3、记者实际操作时间：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2019年6月2日上午9：00至11：30；</w:t>
      </w:r>
    </w:p>
    <w:p>
      <w:pPr>
        <w:widowControl/>
        <w:shd w:val="clear" w:color="auto" w:fill="FFFFFF"/>
        <w:spacing w:after="150" w:line="520" w:lineRule="exact"/>
        <w:ind w:firstLine="643" w:firstLineChars="2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4、编辑、技术人员实际操作时间：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2019年6月2日上午9：00至11：30。</w:t>
      </w:r>
    </w:p>
    <w:p>
      <w:pPr>
        <w:widowControl/>
        <w:shd w:val="clear" w:color="auto" w:fill="FFFFFF"/>
        <w:spacing w:after="150" w:line="520" w:lineRule="exact"/>
        <w:ind w:firstLine="643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（二）考试、面试地点：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巴中市广播电视台（巴中市巴州区巴州大道155号）</w:t>
      </w:r>
    </w:p>
    <w:p>
      <w:pPr>
        <w:widowControl/>
        <w:shd w:val="clear" w:color="auto" w:fill="FFFFFF"/>
        <w:spacing w:after="150" w:line="520" w:lineRule="exact"/>
        <w:jc w:val="left"/>
        <w:rPr>
          <w:rFonts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六、聘用待遇</w:t>
      </w:r>
    </w:p>
    <w:p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巴中市广播电视台实行编内编外人员同工同酬，聘用后月薪6000元/月左右。并按规定统一办理缴纳五险一金。对外地籍人员单位提供集体宿舍1年，单位食堂就餐标准：早餐1元，午餐3元，晚餐1元。</w:t>
      </w:r>
    </w:p>
    <w:p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联系单位：巴中市广播电视台人力资源部</w:t>
      </w:r>
    </w:p>
    <w:p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联系地址：巴中市巴州区巴州大道155号</w:t>
      </w:r>
    </w:p>
    <w:p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联系人及电话： 刘先生  15378423888</w:t>
      </w:r>
    </w:p>
    <w:p>
      <w:pPr>
        <w:widowControl/>
        <w:shd w:val="clear" w:color="auto" w:fill="FFFFFF"/>
        <w:spacing w:after="150" w:line="520" w:lineRule="exact"/>
        <w:ind w:firstLine="2880" w:firstLineChars="9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赵女士  15983990088</w:t>
      </w:r>
    </w:p>
    <w:p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办公室电话：0827-3138982</w:t>
      </w:r>
    </w:p>
    <w:p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邮政编码：636000</w:t>
      </w:r>
    </w:p>
    <w:p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巴中市广播电视台</w:t>
      </w:r>
    </w:p>
    <w:p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2019年5月27日</w:t>
      </w:r>
    </w:p>
    <w:p>
      <w:pPr>
        <w:ind w:firstLine="840" w:firstLineChars="200"/>
        <w:jc w:val="both"/>
        <w:rPr>
          <w:rFonts w:hint="eastAsia" w:ascii="创艺简标宋" w:hAnsi="创艺简标宋" w:eastAsia="创艺简标宋" w:cs="创艺简标宋"/>
          <w:b w:val="0"/>
          <w:spacing w:val="-10"/>
          <w:w w:val="100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 w:val="0"/>
          <w:spacing w:val="-10"/>
          <w:w w:val="100"/>
          <w:sz w:val="44"/>
          <w:szCs w:val="44"/>
        </w:rPr>
        <w:t>巴中市广播电视台人员招聘报名登记表</w:t>
      </w:r>
    </w:p>
    <w:tbl>
      <w:tblPr>
        <w:tblStyle w:val="4"/>
        <w:tblW w:w="934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92"/>
        <w:gridCol w:w="963"/>
        <w:gridCol w:w="1155"/>
        <w:gridCol w:w="1365"/>
        <w:gridCol w:w="1260"/>
        <w:gridCol w:w="145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姓名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性别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出生年月</w:t>
            </w: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（岁）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民族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籍贯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出生地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政治 面貌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应聘  岗位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学  历</w:t>
            </w: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学  位</w:t>
            </w:r>
          </w:p>
        </w:tc>
        <w:tc>
          <w:tcPr>
            <w:tcW w:w="367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及专业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有何 特长</w:t>
            </w:r>
          </w:p>
        </w:tc>
        <w:tc>
          <w:tcPr>
            <w:tcW w:w="3675" w:type="dxa"/>
            <w:gridSpan w:val="4"/>
            <w:noWrap w:val="0"/>
            <w:vAlign w:val="center"/>
          </w:tcPr>
          <w:p>
            <w:pPr>
              <w:spacing w:line="320" w:lineRule="exact"/>
              <w:ind w:firstLine="910" w:firstLineChars="350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兴趣爱好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spacing w:line="320" w:lineRule="exact"/>
              <w:ind w:firstLine="520" w:firstLineChars="200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1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 xml:space="preserve">自 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 xml:space="preserve">我     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 xml:space="preserve">介     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  <w:t>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  <w:tc>
          <w:tcPr>
            <w:tcW w:w="810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spacing w:val="-10"/>
                <w:w w:val="1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CF"/>
    <w:rsid w:val="00115313"/>
    <w:rsid w:val="002010B4"/>
    <w:rsid w:val="002647E3"/>
    <w:rsid w:val="002C6354"/>
    <w:rsid w:val="003478BA"/>
    <w:rsid w:val="003739B2"/>
    <w:rsid w:val="003B2545"/>
    <w:rsid w:val="00422266"/>
    <w:rsid w:val="00460610"/>
    <w:rsid w:val="00501409"/>
    <w:rsid w:val="006A246B"/>
    <w:rsid w:val="00727E36"/>
    <w:rsid w:val="007810F8"/>
    <w:rsid w:val="00795153"/>
    <w:rsid w:val="00966E6A"/>
    <w:rsid w:val="00A20E2D"/>
    <w:rsid w:val="00AB3B69"/>
    <w:rsid w:val="00C14A97"/>
    <w:rsid w:val="00CC34CF"/>
    <w:rsid w:val="00D3538C"/>
    <w:rsid w:val="00D45E2E"/>
    <w:rsid w:val="00E84D61"/>
    <w:rsid w:val="00EF1A67"/>
    <w:rsid w:val="00F409FE"/>
    <w:rsid w:val="07041164"/>
    <w:rsid w:val="1D8E2BDF"/>
    <w:rsid w:val="254D25C8"/>
    <w:rsid w:val="2BFE0716"/>
    <w:rsid w:val="39A709AD"/>
    <w:rsid w:val="3C7D04FA"/>
    <w:rsid w:val="461F6CEC"/>
    <w:rsid w:val="484D1656"/>
    <w:rsid w:val="495A4BF1"/>
    <w:rsid w:val="4AF92D4E"/>
    <w:rsid w:val="51187C81"/>
    <w:rsid w:val="515B7DB5"/>
    <w:rsid w:val="56E93A9A"/>
    <w:rsid w:val="56FF619E"/>
    <w:rsid w:val="576E2EE4"/>
    <w:rsid w:val="5DFE5436"/>
    <w:rsid w:val="611542AE"/>
    <w:rsid w:val="616F15D0"/>
    <w:rsid w:val="77D1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7A55B-819A-455D-8369-93B5DD583F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</Words>
  <Characters>1192</Characters>
  <Lines>9</Lines>
  <Paragraphs>2</Paragraphs>
  <TotalTime>3</TotalTime>
  <ScaleCrop>false</ScaleCrop>
  <LinksUpToDate>false</LinksUpToDate>
  <CharactersWithSpaces>1398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2019-05-25T14:22:00Z</dcterms:created>
  <dc:creator>Administrator</dc:creator>
  <cp:lastModifiedBy>Administrator</cp:lastModifiedBy>
  <cp:lastPrinted>2019-05-27T01:53:00Z</cp:lastPrinted>
  <dcterms:modified xsi:type="dcterms:W3CDTF">2019-05-27T03:38:45Z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